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80D95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供应商代表来访接待预约登记表</w:t>
      </w:r>
    </w:p>
    <w:p w14:paraId="66600DF1">
      <w:pPr>
        <w:rPr>
          <w:rFonts w:hint="eastAsia"/>
        </w:rPr>
      </w:pP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1069"/>
        <w:gridCol w:w="813"/>
        <w:gridCol w:w="809"/>
        <w:gridCol w:w="2418"/>
        <w:gridCol w:w="975"/>
        <w:gridCol w:w="1368"/>
      </w:tblGrid>
      <w:tr w14:paraId="47AEB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7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00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326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68ADC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11D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AB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统一社会信息代码</w:t>
            </w:r>
          </w:p>
        </w:tc>
        <w:tc>
          <w:tcPr>
            <w:tcW w:w="189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7C048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75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8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2B8B2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564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69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计划来访人员</w:t>
            </w:r>
          </w:p>
        </w:tc>
        <w:tc>
          <w:tcPr>
            <w:tcW w:w="11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33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代表姓名</w:t>
            </w: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F3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32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3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2D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 w14:paraId="05D32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CEB3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5C92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0AD1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8F50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B136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F31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6708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03A6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E81F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BD3E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5BB6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33F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0129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E8C0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2F77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0C14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9D9C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B8C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C0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计划来访时间</w:t>
            </w:r>
          </w:p>
        </w:tc>
        <w:tc>
          <w:tcPr>
            <w:tcW w:w="374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2507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43C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2E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拟办理事宜</w:t>
            </w:r>
          </w:p>
        </w:tc>
        <w:tc>
          <w:tcPr>
            <w:tcW w:w="3746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2B46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6C9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6780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46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8F0BB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AB0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253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C170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46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D98E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EA0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253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3215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46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E9C89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6C7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253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F292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46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21BCF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D10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53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7D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预约人廉政承诺书</w:t>
            </w:r>
          </w:p>
        </w:tc>
        <w:tc>
          <w:tcPr>
            <w:tcW w:w="3746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E0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1.坚持依法合规经营，自觉抵制利益输送、权钱交易，维护公平竞争的市场环境。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2.遵循市场规则，恪守商业道德，坚持诚信经营，坚持以质取胜，杜绝假冒伪劣，保证产品、服务质量。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自觉维护亲清规范医商关系。不向医院任何部门或个人给予红包、回扣、提成、财物、有价证券及其他不当利益，不实施针对科室（部门）、个人的捐赠活动，不向科室（部门）、个人提供合同约定范围以外的货物、服务、工作便利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4.不组织或邀请医院工作人员开展未经医院审批同意的参观、考察、学习培训、学术交流等活动。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5.服从管理，按照指定的时间、地点开展业务活动。不私自接触临床医技部门人员，不擅自到指定地点以外的区域开展活动。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6.不参与、不要求（授意）医院工作人员统计或提供药品、器械、耗材等使用情况。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7.坚持正常渠道反映情况、解决问题，依法维护自身合法权益。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8.不泄露医院运营、采购等工作秘密，不泄露患者隐私。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承诺人签名：                            年    月    日</w:t>
            </w:r>
          </w:p>
        </w:tc>
      </w:tr>
      <w:tr w14:paraId="249F5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53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3F76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46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E86B6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733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253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5451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46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B6A6B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028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53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492D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46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C4BA3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D50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53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7E18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46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8CDB8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198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0B42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46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AD71F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AC0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DD70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46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30825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1C6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8DCB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46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9C36E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863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53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3D6B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46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29C7E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1F3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253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8BA4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46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6BDEC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E6D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2D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3746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8E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C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Style w:val="4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本表以</w:t>
            </w:r>
            <w:r>
              <w:rPr>
                <w:rStyle w:val="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word</w:t>
            </w:r>
            <w:r>
              <w:rPr>
                <w:rStyle w:val="4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文件发送至指定邮箱。</w:t>
            </w:r>
          </w:p>
        </w:tc>
      </w:tr>
      <w:tr w14:paraId="45982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424F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46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DE14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C00000"/>
                <w:sz w:val="24"/>
                <w:szCs w:val="24"/>
                <w:u w:val="none"/>
              </w:rPr>
            </w:pPr>
          </w:p>
        </w:tc>
      </w:tr>
    </w:tbl>
    <w:p w14:paraId="3927D6EE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2E0229"/>
    <w:rsid w:val="55CC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仿宋_GB2312" w:eastAsia="仿宋_GB2312" w:cs="仿宋_GB2312"/>
      <w:color w:val="FF0000"/>
      <w:sz w:val="24"/>
      <w:szCs w:val="24"/>
      <w:u w:val="none"/>
    </w:rPr>
  </w:style>
  <w:style w:type="character" w:customStyle="1" w:styleId="5">
    <w:name w:val="font51"/>
    <w:basedOn w:val="3"/>
    <w:uiPriority w:val="0"/>
    <w:rPr>
      <w:rFonts w:hint="default" w:ascii="Times New Roman" w:hAnsi="Times New Roman" w:cs="Times New Roman"/>
      <w:color w:val="C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471</Words>
  <Characters>483</Characters>
  <Lines>0</Lines>
  <Paragraphs>0</Paragraphs>
  <TotalTime>6</TotalTime>
  <ScaleCrop>false</ScaleCrop>
  <LinksUpToDate>false</LinksUpToDate>
  <CharactersWithSpaces>519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2026-07-24T01:31:00Z</dcterms:created>
  <dc:creator>张欣</dc:creator>
  <cp:lastModifiedBy>绿皮火车</cp:lastModifiedBy>
  <dcterms:modified xsi:type="dcterms:W3CDTF">2026-07-24T01:39:53Z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FAF6BFDE85D2406D9174200B020B8085_13</vt:lpwstr>
  </property>
</Properties>
</file>